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551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F60AB" w:rsidRPr="004C68BA" w:rsidRDefault="00BF60AB" w:rsidP="00BF60AB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4C4682">
        <w:rPr>
          <w:b/>
          <w:sz w:val="28"/>
          <w:szCs w:val="28"/>
          <w:lang w:val="uk-UA"/>
        </w:rPr>
        <w:t>Заслухавши інформацію депутата міської ради Янушевич Л.П. щодо необхідності здійснення в</w:t>
      </w:r>
      <w:r w:rsidR="0002516F">
        <w:rPr>
          <w:b/>
          <w:sz w:val="28"/>
          <w:szCs w:val="28"/>
          <w:lang w:val="uk-UA"/>
        </w:rPr>
        <w:t xml:space="preserve">одовідведення вулиць Труда та </w:t>
      </w:r>
      <w:proofErr w:type="spellStart"/>
      <w:r w:rsidR="0002516F">
        <w:rPr>
          <w:b/>
          <w:sz w:val="28"/>
          <w:szCs w:val="28"/>
          <w:lang w:val="uk-UA"/>
        </w:rPr>
        <w:t>Б</w:t>
      </w:r>
      <w:r w:rsidRPr="004C4682">
        <w:rPr>
          <w:b/>
          <w:sz w:val="28"/>
          <w:szCs w:val="28"/>
          <w:lang w:val="uk-UA"/>
        </w:rPr>
        <w:t>ялика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2C4681">
        <w:rPr>
          <w:b/>
          <w:sz w:val="28"/>
          <w:szCs w:val="28"/>
          <w:lang w:val="uk-UA"/>
        </w:rPr>
        <w:t xml:space="preserve">у </w:t>
      </w:r>
      <w:proofErr w:type="spellStart"/>
      <w:r w:rsidRPr="002C4681">
        <w:rPr>
          <w:b/>
          <w:sz w:val="28"/>
          <w:szCs w:val="28"/>
          <w:lang w:val="uk-UA"/>
        </w:rPr>
        <w:t>м.Житомирі</w:t>
      </w:r>
      <w:proofErr w:type="spellEnd"/>
      <w:r w:rsidRPr="002C4681">
        <w:rPr>
          <w:b/>
          <w:sz w:val="28"/>
          <w:szCs w:val="28"/>
          <w:lang w:val="uk-UA"/>
        </w:rPr>
        <w:t xml:space="preserve"> </w:t>
      </w:r>
      <w:r w:rsidR="00B131AE" w:rsidRPr="000C292D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0C292D">
        <w:rPr>
          <w:i/>
          <w:sz w:val="28"/>
          <w:szCs w:val="28"/>
          <w:lang w:val="uk-UA"/>
        </w:rPr>
        <w:t xml:space="preserve"> </w:t>
      </w:r>
      <w:r w:rsidR="005244EC" w:rsidRPr="000C292D">
        <w:rPr>
          <w:i/>
          <w:sz w:val="28"/>
          <w:szCs w:val="28"/>
          <w:lang w:val="uk-UA"/>
        </w:rPr>
        <w:t>рекомендує</w:t>
      </w:r>
      <w:r w:rsidR="000C292D">
        <w:rPr>
          <w:i/>
          <w:sz w:val="28"/>
          <w:szCs w:val="28"/>
          <w:lang w:val="uk-UA"/>
        </w:rPr>
        <w:t>:</w:t>
      </w:r>
      <w:r w:rsidR="003D355F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Pr="004C68BA">
        <w:rPr>
          <w:sz w:val="28"/>
          <w:szCs w:val="28"/>
          <w:lang w:val="uk-UA"/>
        </w:rPr>
        <w:t>управлінню комунального господарства міської ради вивчити питання та доповісти 11.08.2021</w:t>
      </w:r>
      <w:r>
        <w:rPr>
          <w:sz w:val="28"/>
          <w:szCs w:val="28"/>
          <w:lang w:val="uk-UA"/>
        </w:rPr>
        <w:t xml:space="preserve"> </w:t>
      </w:r>
      <w:r w:rsidRPr="004C68BA">
        <w:rPr>
          <w:sz w:val="28"/>
          <w:szCs w:val="28"/>
          <w:lang w:val="uk-UA"/>
        </w:rPr>
        <w:t xml:space="preserve">на засіданні постійної комісії з питань житлово-комунального господарства та інфраструктури міста.  </w:t>
      </w:r>
    </w:p>
    <w:p w:rsidR="00092181" w:rsidRPr="00491610" w:rsidRDefault="00092181" w:rsidP="00BF60AB">
      <w:pPr>
        <w:tabs>
          <w:tab w:val="left" w:pos="3828"/>
        </w:tabs>
        <w:jc w:val="both"/>
        <w:rPr>
          <w:b/>
          <w:i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516F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30D2"/>
    <w:rsid w:val="000741A3"/>
    <w:rsid w:val="0008403E"/>
    <w:rsid w:val="00084C90"/>
    <w:rsid w:val="00086774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4681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5123"/>
    <w:rsid w:val="004B5577"/>
    <w:rsid w:val="004B6AD1"/>
    <w:rsid w:val="004C1696"/>
    <w:rsid w:val="004C4682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0D76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298</cp:revision>
  <cp:lastPrinted>2021-07-12T14:54:00Z</cp:lastPrinted>
  <dcterms:created xsi:type="dcterms:W3CDTF">2020-12-15T07:32:00Z</dcterms:created>
  <dcterms:modified xsi:type="dcterms:W3CDTF">2021-08-05T07:46:00Z</dcterms:modified>
</cp:coreProperties>
</file>